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D5" w:rsidRPr="00FF7A3F" w:rsidRDefault="00FD23D5">
      <w:pPr>
        <w:pStyle w:val="5"/>
        <w:spacing w:after="120"/>
        <w:rPr>
          <w:i w:val="0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F7A3F">
        <w:rPr>
          <w:i w:val="0"/>
          <w:color w:val="000000" w:themeColor="text1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:rsidR="00FD23D5" w:rsidRPr="001E176D" w:rsidRDefault="001E176D" w:rsidP="001E176D">
      <w:pPr>
        <w:tabs>
          <w:tab w:val="left" w:leader="underscore" w:pos="4536"/>
        </w:tabs>
        <w:ind w:left="144"/>
        <w:rPr>
          <w:b/>
          <w:color w:val="3333FF"/>
          <w:sz w:val="24"/>
          <w:szCs w:val="24"/>
          <w:lang w:val="en-GB"/>
        </w:rPr>
      </w:pPr>
      <w:r w:rsidRPr="001E176D">
        <w:rPr>
          <w:b/>
          <w:color w:val="3333FF"/>
          <w:sz w:val="24"/>
          <w:szCs w:val="24"/>
          <w:lang w:val="en-GB"/>
        </w:rPr>
        <w:t xml:space="preserve">4th International Symposium on Phytochemicals in Medicine and Food </w:t>
      </w:r>
      <w:r w:rsidRPr="001E176D">
        <w:rPr>
          <w:rFonts w:hint="eastAsia"/>
          <w:b/>
          <w:color w:val="3333FF"/>
          <w:sz w:val="24"/>
          <w:szCs w:val="24"/>
          <w:lang w:val="en-GB" w:eastAsia="zh-CN"/>
        </w:rPr>
        <w:t>(</w:t>
      </w:r>
      <w:r w:rsidRPr="001E176D">
        <w:rPr>
          <w:b/>
          <w:color w:val="3333FF"/>
          <w:sz w:val="24"/>
          <w:szCs w:val="24"/>
          <w:lang w:val="en-GB"/>
        </w:rPr>
        <w:t>4-ISPMF), June 25-30, 2020, Xi’an, China</w:t>
      </w:r>
    </w:p>
    <w:p w:rsidR="001E176D" w:rsidRPr="001313A5" w:rsidRDefault="001E176D" w:rsidP="001E176D">
      <w:pPr>
        <w:tabs>
          <w:tab w:val="left" w:leader="underscore" w:pos="4536"/>
        </w:tabs>
        <w:ind w:left="144"/>
        <w:rPr>
          <w:color w:val="000000" w:themeColor="text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15"/>
        <w:gridCol w:w="567"/>
        <w:gridCol w:w="211"/>
        <w:gridCol w:w="1276"/>
        <w:gridCol w:w="523"/>
        <w:gridCol w:w="894"/>
        <w:gridCol w:w="148"/>
        <w:gridCol w:w="709"/>
        <w:gridCol w:w="136"/>
        <w:gridCol w:w="10"/>
        <w:gridCol w:w="698"/>
        <w:gridCol w:w="1140"/>
      </w:tblGrid>
      <w:tr w:rsidR="00FD23D5" w:rsidRPr="001313A5" w:rsidTr="00556A32">
        <w:trPr>
          <w:trHeight w:val="500"/>
        </w:trPr>
        <w:tc>
          <w:tcPr>
            <w:tcW w:w="1418" w:type="dxa"/>
            <w:vAlign w:val="center"/>
          </w:tcPr>
          <w:p w:rsidR="00FD23D5" w:rsidRPr="00FF7A3F" w:rsidRDefault="00E156C0" w:rsidP="00A00D11">
            <w:pPr>
              <w:pStyle w:val="nequation"/>
              <w:tabs>
                <w:tab w:val="clear" w:pos="4162"/>
                <w:tab w:val="left" w:leader="underscore" w:pos="453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rFonts w:ascii="Times New Roman" w:hAnsi="Times New Roman"/>
                <w:color w:val="000000" w:themeColor="text1"/>
                <w:sz w:val="20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First name</w:t>
            </w:r>
          </w:p>
        </w:tc>
        <w:tc>
          <w:tcPr>
            <w:tcW w:w="2693" w:type="dxa"/>
            <w:gridSpan w:val="3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 w:rsidR="00FD23D5" w:rsidRPr="00FF7A3F" w:rsidRDefault="00E156C0" w:rsidP="00E156C0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Last </w:t>
            </w: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FD23D5"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ame</w:t>
            </w:r>
          </w:p>
        </w:tc>
        <w:tc>
          <w:tcPr>
            <w:tcW w:w="2410" w:type="dxa"/>
            <w:gridSpan w:val="5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23D5" w:rsidRPr="00FF7A3F" w:rsidRDefault="00FD23D5" w:rsidP="00A00D11">
            <w:pPr>
              <w:pStyle w:val="nequation"/>
              <w:tabs>
                <w:tab w:val="clear" w:pos="4162"/>
                <w:tab w:val="left" w:leader="underscore" w:pos="453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rFonts w:ascii="Times New Roman" w:hAnsi="Times New Roman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</w:t>
            </w:r>
          </w:p>
        </w:tc>
        <w:tc>
          <w:tcPr>
            <w:tcW w:w="1140" w:type="dxa"/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23D5" w:rsidRPr="001313A5" w:rsidTr="00556A32">
        <w:trPr>
          <w:cantSplit/>
          <w:trHeight w:val="500"/>
        </w:trPr>
        <w:tc>
          <w:tcPr>
            <w:tcW w:w="1418" w:type="dxa"/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jc w:val="center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Institution</w:t>
            </w:r>
          </w:p>
        </w:tc>
        <w:tc>
          <w:tcPr>
            <w:tcW w:w="8227" w:type="dxa"/>
            <w:gridSpan w:val="12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</w:rPr>
            </w:pPr>
          </w:p>
        </w:tc>
      </w:tr>
      <w:tr w:rsidR="00FD23D5" w:rsidRPr="001313A5" w:rsidTr="00556A32">
        <w:trPr>
          <w:cantSplit/>
          <w:trHeight w:val="500"/>
        </w:trPr>
        <w:tc>
          <w:tcPr>
            <w:tcW w:w="1418" w:type="dxa"/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jc w:val="center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</w:p>
        </w:tc>
        <w:tc>
          <w:tcPr>
            <w:tcW w:w="8227" w:type="dxa"/>
            <w:gridSpan w:val="12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</w:tr>
      <w:tr w:rsidR="00FD23D5" w:rsidRPr="001313A5" w:rsidTr="00556A32">
        <w:trPr>
          <w:cantSplit/>
          <w:trHeight w:val="500"/>
        </w:trPr>
        <w:tc>
          <w:tcPr>
            <w:tcW w:w="1418" w:type="dxa"/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jc w:val="center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Postal code</w:t>
            </w:r>
          </w:p>
        </w:tc>
        <w:tc>
          <w:tcPr>
            <w:tcW w:w="1915" w:type="dxa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City</w:t>
            </w:r>
          </w:p>
        </w:tc>
        <w:tc>
          <w:tcPr>
            <w:tcW w:w="2904" w:type="dxa"/>
            <w:gridSpan w:val="4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  <w:tc>
          <w:tcPr>
            <w:tcW w:w="1003" w:type="dxa"/>
            <w:gridSpan w:val="4"/>
            <w:tcBorders>
              <w:right w:val="nil"/>
            </w:tcBorders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Country</w:t>
            </w:r>
          </w:p>
        </w:tc>
        <w:tc>
          <w:tcPr>
            <w:tcW w:w="1838" w:type="dxa"/>
            <w:gridSpan w:val="2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</w:tr>
      <w:tr w:rsidR="00FD23D5" w:rsidRPr="001313A5" w:rsidTr="00556A32">
        <w:trPr>
          <w:cantSplit/>
          <w:trHeight w:val="500"/>
        </w:trPr>
        <w:tc>
          <w:tcPr>
            <w:tcW w:w="1418" w:type="dxa"/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jc w:val="center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</w:p>
        </w:tc>
        <w:tc>
          <w:tcPr>
            <w:tcW w:w="2693" w:type="dxa"/>
            <w:gridSpan w:val="3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</w:t>
            </w:r>
          </w:p>
        </w:tc>
        <w:tc>
          <w:tcPr>
            <w:tcW w:w="1565" w:type="dxa"/>
            <w:gridSpan w:val="3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D23D5" w:rsidRPr="00FF7A3F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</w:t>
            </w:r>
          </w:p>
        </w:tc>
        <w:tc>
          <w:tcPr>
            <w:tcW w:w="1984" w:type="dxa"/>
            <w:gridSpan w:val="4"/>
            <w:vAlign w:val="center"/>
          </w:tcPr>
          <w:p w:rsidR="00FD23D5" w:rsidRPr="001313A5" w:rsidRDefault="00FD23D5" w:rsidP="00A00D11">
            <w:pPr>
              <w:tabs>
                <w:tab w:val="left" w:leader="underscore" w:pos="4536"/>
              </w:tabs>
              <w:rPr>
                <w:color w:val="000000" w:themeColor="text1"/>
                <w:lang w:val="en-GB"/>
              </w:rPr>
            </w:pPr>
          </w:p>
        </w:tc>
      </w:tr>
      <w:tr w:rsidR="00A00D11" w:rsidRPr="001313A5" w:rsidTr="00E34C23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1418" w:type="dxa"/>
            <w:vAlign w:val="center"/>
          </w:tcPr>
          <w:p w:rsidR="00A00D11" w:rsidRPr="00FF7A3F" w:rsidRDefault="00556A32" w:rsidP="0022644D">
            <w:pPr>
              <w:ind w:left="53"/>
              <w:jc w:val="both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Arrival</w:t>
            </w:r>
            <w:r w:rsidR="001313A5"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00D11"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2693" w:type="dxa"/>
            <w:gridSpan w:val="3"/>
            <w:vAlign w:val="center"/>
          </w:tcPr>
          <w:p w:rsidR="00A00D11" w:rsidRPr="00FF7A3F" w:rsidRDefault="00A00D11" w:rsidP="00A00D11">
            <w:pPr>
              <w:jc w:val="both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0D11" w:rsidRPr="00FF7A3F" w:rsidRDefault="00A00D11" w:rsidP="0022644D">
            <w:pPr>
              <w:ind w:left="53"/>
              <w:jc w:val="both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Departure Date</w:t>
            </w:r>
          </w:p>
        </w:tc>
        <w:tc>
          <w:tcPr>
            <w:tcW w:w="3735" w:type="dxa"/>
            <w:gridSpan w:val="7"/>
          </w:tcPr>
          <w:p w:rsidR="00A00D11" w:rsidRPr="00FF7A3F" w:rsidRDefault="00A00D11" w:rsidP="00A00D11">
            <w:pPr>
              <w:tabs>
                <w:tab w:val="left" w:leader="underscore" w:pos="4536"/>
              </w:tabs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D11" w:rsidRPr="001313A5" w:rsidTr="00E34C23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1418" w:type="dxa"/>
            <w:vAlign w:val="center"/>
          </w:tcPr>
          <w:p w:rsidR="00A00D11" w:rsidRPr="00FF7A3F" w:rsidRDefault="00A00D11" w:rsidP="0022644D">
            <w:pPr>
              <w:ind w:left="53"/>
              <w:jc w:val="both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Arrival Time</w:t>
            </w:r>
          </w:p>
        </w:tc>
        <w:tc>
          <w:tcPr>
            <w:tcW w:w="2693" w:type="dxa"/>
            <w:gridSpan w:val="3"/>
            <w:vAlign w:val="center"/>
          </w:tcPr>
          <w:p w:rsidR="00A00D11" w:rsidRPr="00FF7A3F" w:rsidRDefault="00A00D11" w:rsidP="0022644D">
            <w:pPr>
              <w:jc w:val="both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0D11" w:rsidRPr="00FF7A3F" w:rsidRDefault="00A00D11" w:rsidP="0022644D">
            <w:pPr>
              <w:ind w:left="53"/>
              <w:jc w:val="both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Departure Time</w:t>
            </w:r>
          </w:p>
        </w:tc>
        <w:tc>
          <w:tcPr>
            <w:tcW w:w="3735" w:type="dxa"/>
            <w:gridSpan w:val="7"/>
          </w:tcPr>
          <w:p w:rsidR="00A00D11" w:rsidRPr="00FF7A3F" w:rsidRDefault="00A00D11" w:rsidP="00A00D11">
            <w:pPr>
              <w:tabs>
                <w:tab w:val="left" w:leader="underscore" w:pos="4536"/>
              </w:tabs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0D11" w:rsidRPr="001313A5" w:rsidTr="001E51BD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1418" w:type="dxa"/>
            <w:vAlign w:val="center"/>
          </w:tcPr>
          <w:p w:rsidR="00A00D11" w:rsidRPr="00FF7A3F" w:rsidRDefault="005D64B9" w:rsidP="00E82145">
            <w:pPr>
              <w:ind w:left="53"/>
              <w:jc w:val="center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Flight No.</w:t>
            </w:r>
          </w:p>
        </w:tc>
        <w:tc>
          <w:tcPr>
            <w:tcW w:w="2693" w:type="dxa"/>
            <w:gridSpan w:val="3"/>
            <w:vAlign w:val="center"/>
          </w:tcPr>
          <w:p w:rsidR="00A00D11" w:rsidRPr="00FF7A3F" w:rsidRDefault="00A00D11" w:rsidP="0022644D">
            <w:pPr>
              <w:keepNext/>
              <w:jc w:val="both"/>
              <w:outlineLvl w:val="0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9" w:type="dxa"/>
            <w:gridSpan w:val="2"/>
            <w:vAlign w:val="center"/>
          </w:tcPr>
          <w:p w:rsidR="00A00D11" w:rsidRPr="00FF7A3F" w:rsidRDefault="005D64B9" w:rsidP="00E82145">
            <w:pPr>
              <w:ind w:left="53"/>
              <w:jc w:val="center"/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A3F">
              <w:rPr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Flight No.</w:t>
            </w:r>
          </w:p>
        </w:tc>
        <w:tc>
          <w:tcPr>
            <w:tcW w:w="3735" w:type="dxa"/>
            <w:gridSpan w:val="7"/>
          </w:tcPr>
          <w:p w:rsidR="00A00D11" w:rsidRPr="00FF7A3F" w:rsidRDefault="00A00D11" w:rsidP="00A00D11">
            <w:pPr>
              <w:tabs>
                <w:tab w:val="left" w:leader="underscore" w:pos="4536"/>
              </w:tabs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D23D5" w:rsidRPr="00FF7A3F" w:rsidRDefault="00FD23D5" w:rsidP="003A6064">
      <w:pPr>
        <w:tabs>
          <w:tab w:val="left" w:leader="underscore" w:pos="4536"/>
        </w:tabs>
        <w:ind w:left="142"/>
        <w:rPr>
          <w:b/>
          <w:color w:val="000000" w:themeColor="text1"/>
          <w:lang w:val="en-GB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23D5" w:rsidRPr="00FF7A3F" w:rsidRDefault="005D64B9" w:rsidP="007D2C81">
      <w:pPr>
        <w:tabs>
          <w:tab w:val="left" w:leader="underscore" w:pos="4536"/>
        </w:tabs>
        <w:spacing w:line="360" w:lineRule="auto"/>
        <w:rPr>
          <w:b/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A3F">
        <w:rPr>
          <w:b/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tick appropriate box </w:t>
      </w:r>
      <w:r w:rsidR="00FD23D5" w:rsidRPr="00FF7A3F">
        <w:rPr>
          <w:b/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0"/>
      </w:r>
      <w:r w:rsidR="00FD23D5" w:rsidRPr="00FF7A3F">
        <w:rPr>
          <w:b/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below:</w:t>
      </w:r>
    </w:p>
    <w:p w:rsidR="00FD23D5" w:rsidRPr="00FF7A3F" w:rsidRDefault="005D64B9" w:rsidP="008D0A44">
      <w:pPr>
        <w:tabs>
          <w:tab w:val="left" w:leader="underscore" w:pos="4536"/>
        </w:tabs>
        <w:jc w:val="both"/>
        <w:rPr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7A3F">
        <w:rPr>
          <w:b/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Standard registration</w:t>
      </w:r>
      <w:r w:rsidR="001313A5" w:rsidRPr="00FF7A3F">
        <w:rPr>
          <w:b/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23D5" w:rsidRPr="00FF7A3F">
        <w:rPr>
          <w:b/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0"/>
      </w:r>
      <w:r w:rsidR="001313A5" w:rsidRPr="00FF7A3F">
        <w:rPr>
          <w:b/>
          <w:color w:val="000000" w:themeColor="text1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176D" w:rsidRDefault="001E176D" w:rsidP="008D0A44">
      <w:pPr>
        <w:tabs>
          <w:tab w:val="left" w:leader="underscore" w:pos="4536"/>
        </w:tabs>
        <w:jc w:val="both"/>
        <w:rPr>
          <w:rStyle w:val="color11"/>
          <w:b/>
          <w:bCs/>
          <w:color w:val="000000" w:themeColor="text1"/>
          <w:sz w:val="24"/>
          <w:szCs w:val="24"/>
          <w:lang w:val="en-GB"/>
        </w:rPr>
      </w:pPr>
      <w:r w:rsidRPr="00E87667">
        <w:rPr>
          <w:rStyle w:val="color11"/>
          <w:b/>
          <w:bCs/>
          <w:color w:val="000000" w:themeColor="text1"/>
          <w:sz w:val="24"/>
          <w:szCs w:val="24"/>
          <w:lang w:val="en-GB"/>
        </w:rPr>
        <w:t>The registration fee covers admission to the conference, printed materials, lunch during June 26-29 and dinner during June 25-29, welcome party (June 26) and gala dinner (June 29), coffee breaks during the sessions and one-day excursion (June 29).</w:t>
      </w:r>
    </w:p>
    <w:p w:rsidR="00587E5A" w:rsidRDefault="00587E5A" w:rsidP="008D0A44">
      <w:pPr>
        <w:tabs>
          <w:tab w:val="left" w:leader="underscore" w:pos="4536"/>
        </w:tabs>
        <w:jc w:val="both"/>
        <w:rPr>
          <w:rStyle w:val="color11"/>
          <w:b/>
          <w:bCs/>
          <w:color w:val="000000" w:themeColor="text1"/>
          <w:sz w:val="24"/>
          <w:szCs w:val="24"/>
          <w:lang w:val="en-GB"/>
        </w:rPr>
      </w:pPr>
    </w:p>
    <w:p w:rsidR="00587E5A" w:rsidRPr="00587E5A" w:rsidRDefault="00587E5A" w:rsidP="008D0A44">
      <w:pPr>
        <w:tabs>
          <w:tab w:val="left" w:leader="underscore" w:pos="4536"/>
        </w:tabs>
        <w:jc w:val="both"/>
        <w:rPr>
          <w:rStyle w:val="color11"/>
          <w:b/>
          <w:bCs/>
          <w:color w:val="FF0000"/>
          <w:sz w:val="24"/>
          <w:szCs w:val="24"/>
          <w:lang w:val="en-GB"/>
        </w:rPr>
      </w:pPr>
      <w:r w:rsidRPr="00587E5A">
        <w:rPr>
          <w:rStyle w:val="color11"/>
          <w:b/>
          <w:bCs/>
          <w:color w:val="FF0000"/>
          <w:sz w:val="24"/>
          <w:szCs w:val="24"/>
          <w:lang w:val="en-GB"/>
        </w:rPr>
        <w:t>Deadline of early bird registration: March 31, 2020</w:t>
      </w:r>
    </w:p>
    <w:p w:rsidR="001E176D" w:rsidRPr="00EF06F5" w:rsidRDefault="001E176D" w:rsidP="001E176D">
      <w:pPr>
        <w:tabs>
          <w:tab w:val="left" w:leader="underscore" w:pos="4536"/>
        </w:tabs>
        <w:jc w:val="both"/>
        <w:rPr>
          <w:rStyle w:val="color11"/>
          <w:b/>
          <w:bCs/>
          <w:color w:val="000000"/>
          <w:sz w:val="21"/>
          <w:szCs w:val="21"/>
          <w:lang w:val="en-GB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610"/>
        <w:gridCol w:w="2340"/>
        <w:gridCol w:w="2340"/>
      </w:tblGrid>
      <w:tr w:rsidR="001E176D" w:rsidRPr="009F3B08" w:rsidTr="001E176D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176D" w:rsidRPr="009F3B08" w:rsidRDefault="001E176D" w:rsidP="00C27359">
            <w:pPr>
              <w:pStyle w:val="a6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176D" w:rsidRPr="00E87667" w:rsidRDefault="001E176D" w:rsidP="00C27359">
            <w:pPr>
              <w:rPr>
                <w:color w:val="FF0000"/>
                <w:sz w:val="21"/>
                <w:szCs w:val="21"/>
              </w:rPr>
            </w:pPr>
            <w:r w:rsidRPr="00E87667">
              <w:rPr>
                <w:color w:val="FF0000"/>
                <w:sz w:val="21"/>
                <w:szCs w:val="21"/>
              </w:rPr>
              <w:t>Until 31/</w:t>
            </w:r>
            <w:r w:rsidR="00E87667" w:rsidRPr="00E87667">
              <w:rPr>
                <w:rFonts w:hint="eastAsia"/>
                <w:color w:val="FF0000"/>
                <w:sz w:val="21"/>
                <w:szCs w:val="21"/>
                <w:lang w:eastAsia="zh-CN"/>
              </w:rPr>
              <w:t>03</w:t>
            </w:r>
            <w:r w:rsidRPr="00E87667">
              <w:rPr>
                <w:color w:val="FF0000"/>
                <w:sz w:val="21"/>
                <w:szCs w:val="21"/>
              </w:rPr>
              <w:t>/20</w:t>
            </w:r>
            <w:r w:rsidR="00E87667" w:rsidRPr="00E87667">
              <w:rPr>
                <w:rFonts w:hint="eastAsia"/>
                <w:color w:val="FF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E87667" w:rsidRDefault="001E176D" w:rsidP="00C27359">
            <w:pPr>
              <w:rPr>
                <w:color w:val="FF0000"/>
                <w:sz w:val="21"/>
                <w:szCs w:val="21"/>
              </w:rPr>
            </w:pPr>
            <w:r w:rsidRPr="00E87667">
              <w:rPr>
                <w:color w:val="FF0000"/>
                <w:sz w:val="21"/>
                <w:szCs w:val="21"/>
              </w:rPr>
              <w:t>Until 31/0</w:t>
            </w:r>
            <w:r w:rsidR="00E87667" w:rsidRPr="00E87667">
              <w:rPr>
                <w:rFonts w:hint="eastAsia"/>
                <w:color w:val="FF0000"/>
                <w:sz w:val="21"/>
                <w:szCs w:val="21"/>
                <w:lang w:eastAsia="zh-CN"/>
              </w:rPr>
              <w:t>5</w:t>
            </w:r>
            <w:r w:rsidRPr="00E87667">
              <w:rPr>
                <w:color w:val="FF0000"/>
                <w:sz w:val="21"/>
                <w:szCs w:val="21"/>
              </w:rPr>
              <w:t>/2020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E87667" w:rsidRDefault="001E176D" w:rsidP="00C27359">
            <w:pPr>
              <w:rPr>
                <w:color w:val="FF0000"/>
                <w:sz w:val="21"/>
                <w:szCs w:val="21"/>
              </w:rPr>
            </w:pPr>
            <w:r w:rsidRPr="00E87667">
              <w:rPr>
                <w:color w:val="FF0000"/>
                <w:sz w:val="21"/>
                <w:szCs w:val="21"/>
              </w:rPr>
              <w:t>After 01/0</w:t>
            </w:r>
            <w:r w:rsidR="00E87667" w:rsidRPr="00E87667">
              <w:rPr>
                <w:rFonts w:hint="eastAsia"/>
                <w:color w:val="FF0000"/>
                <w:sz w:val="21"/>
                <w:szCs w:val="21"/>
                <w:lang w:eastAsia="zh-CN"/>
              </w:rPr>
              <w:t>6</w:t>
            </w:r>
            <w:r w:rsidRPr="00E87667">
              <w:rPr>
                <w:color w:val="FF0000"/>
                <w:sz w:val="21"/>
                <w:szCs w:val="21"/>
              </w:rPr>
              <w:t>/2020</w:t>
            </w:r>
          </w:p>
        </w:tc>
      </w:tr>
      <w:tr w:rsidR="001E176D" w:rsidRPr="009F3B08" w:rsidTr="001E176D">
        <w:trPr>
          <w:trHeight w:val="2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1E176D" w:rsidP="00C273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Academic 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1E176D" w:rsidP="00587E5A">
            <w:pPr>
              <w:rPr>
                <w:color w:val="000000"/>
                <w:sz w:val="21"/>
                <w:szCs w:val="21"/>
                <w:lang w:val="en-GB"/>
              </w:rPr>
            </w:pPr>
            <w:r w:rsidRPr="009F3B08">
              <w:rPr>
                <w:color w:val="000000"/>
                <w:sz w:val="21"/>
                <w:szCs w:val="21"/>
                <w:lang w:val="en-GB"/>
              </w:rPr>
              <w:t>2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 euros/2000 RMB</w:t>
            </w:r>
            <w:r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176D" w:rsidRPr="009F3B08" w:rsidRDefault="00587E5A" w:rsidP="00C27359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25</w:t>
            </w:r>
            <w:r w:rsidR="001E176D" w:rsidRPr="009F3B08">
              <w:rPr>
                <w:color w:val="000000"/>
                <w:sz w:val="21"/>
                <w:szCs w:val="21"/>
                <w:lang w:val="en-GB"/>
              </w:rPr>
              <w:t>0 euros/2500 RMB</w:t>
            </w:r>
            <w:r w:rsidR="001E176D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="001E176D"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1E176D" w:rsidP="00587E5A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 w:rsidRPr="009F3B08">
              <w:rPr>
                <w:color w:val="000000"/>
                <w:sz w:val="21"/>
                <w:szCs w:val="21"/>
                <w:lang w:val="en-GB"/>
              </w:rPr>
              <w:t>3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 euros/3000 RMB</w:t>
            </w:r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</w:tr>
      <w:tr w:rsidR="001E176D" w:rsidRPr="009F3B08" w:rsidTr="001E176D">
        <w:trPr>
          <w:trHeight w:val="2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1E176D" w:rsidP="00C27359">
            <w:pPr>
              <w:rPr>
                <w:color w:val="000000"/>
                <w:sz w:val="21"/>
                <w:szCs w:val="21"/>
              </w:rPr>
            </w:pPr>
            <w:r w:rsidRPr="009F3B08">
              <w:rPr>
                <w:color w:val="000000"/>
                <w:sz w:val="21"/>
                <w:szCs w:val="21"/>
              </w:rPr>
              <w:t xml:space="preserve">Junior Scientists 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1E176D" w:rsidP="00587E5A">
            <w:pPr>
              <w:rPr>
                <w:color w:val="000000"/>
                <w:sz w:val="21"/>
                <w:szCs w:val="21"/>
                <w:lang w:val="en-GB"/>
              </w:rPr>
            </w:pPr>
            <w:r w:rsidRPr="009F3B08">
              <w:rPr>
                <w:color w:val="000000"/>
                <w:sz w:val="21"/>
                <w:szCs w:val="21"/>
                <w:lang w:val="en-GB"/>
              </w:rPr>
              <w:t>1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 euros/1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00 RMB</w:t>
            </w:r>
            <w:r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176D" w:rsidRPr="009F3B08" w:rsidRDefault="001E176D" w:rsidP="00587E5A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 w:rsidRPr="009F3B08">
              <w:rPr>
                <w:color w:val="000000"/>
                <w:sz w:val="21"/>
                <w:szCs w:val="21"/>
                <w:lang w:val="en-GB"/>
              </w:rPr>
              <w:t>1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3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 euros/1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3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00 RMB</w:t>
            </w:r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587E5A" w:rsidP="00587E5A">
            <w:pPr>
              <w:jc w:val="center"/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>160</w:t>
            </w:r>
            <w:r w:rsidR="001E176D" w:rsidRPr="009F3B08">
              <w:rPr>
                <w:color w:val="000000"/>
                <w:sz w:val="21"/>
                <w:szCs w:val="21"/>
                <w:lang w:val="en-GB"/>
              </w:rPr>
              <w:t xml:space="preserve"> euros/1</w:t>
            </w:r>
            <w:r>
              <w:rPr>
                <w:color w:val="000000"/>
                <w:sz w:val="21"/>
                <w:szCs w:val="21"/>
                <w:lang w:val="en-GB"/>
              </w:rPr>
              <w:t>6</w:t>
            </w:r>
            <w:r w:rsidR="001E176D" w:rsidRPr="009F3B08">
              <w:rPr>
                <w:color w:val="000000"/>
                <w:sz w:val="21"/>
                <w:szCs w:val="21"/>
                <w:lang w:val="en-GB"/>
              </w:rPr>
              <w:t>00 RMB</w:t>
            </w:r>
            <w:r w:rsidR="001E176D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="001E176D"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</w:tr>
      <w:tr w:rsidR="001E176D" w:rsidRPr="009F3B08" w:rsidTr="001E176D">
        <w:trPr>
          <w:trHeight w:val="2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1E176D" w:rsidP="00C27359">
            <w:pPr>
              <w:rPr>
                <w:color w:val="000000"/>
                <w:sz w:val="21"/>
                <w:szCs w:val="21"/>
              </w:rPr>
            </w:pPr>
            <w:r w:rsidRPr="009F3B08">
              <w:rPr>
                <w:color w:val="000000"/>
                <w:sz w:val="21"/>
                <w:szCs w:val="21"/>
              </w:rPr>
              <w:t>Accompanying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F3B08">
              <w:rPr>
                <w:color w:val="000000"/>
                <w:sz w:val="21"/>
                <w:szCs w:val="21"/>
              </w:rPr>
              <w:t>person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176D" w:rsidRPr="009F3B08" w:rsidRDefault="001E176D" w:rsidP="00587E5A">
            <w:pPr>
              <w:rPr>
                <w:color w:val="000000"/>
                <w:sz w:val="21"/>
                <w:szCs w:val="21"/>
                <w:lang w:val="en-GB"/>
              </w:rPr>
            </w:pPr>
            <w:r w:rsidRPr="009F3B08">
              <w:rPr>
                <w:color w:val="000000"/>
                <w:sz w:val="21"/>
                <w:szCs w:val="21"/>
                <w:lang w:val="en-GB"/>
              </w:rPr>
              <w:t>1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 euros/</w:t>
            </w:r>
            <w:r>
              <w:rPr>
                <w:color w:val="000000"/>
                <w:sz w:val="21"/>
                <w:szCs w:val="21"/>
                <w:lang w:val="en-GB"/>
              </w:rPr>
              <w:t>10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00 RMB</w:t>
            </w:r>
            <w:r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1E176D" w:rsidP="00587E5A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 xml:space="preserve">  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1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 euros/</w:t>
            </w:r>
            <w:r>
              <w:rPr>
                <w:color w:val="000000"/>
                <w:sz w:val="21"/>
                <w:szCs w:val="21"/>
                <w:lang w:val="en-GB"/>
              </w:rPr>
              <w:t>10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00 RMB</w:t>
            </w:r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76D" w:rsidRPr="009F3B08" w:rsidRDefault="001E176D" w:rsidP="00587E5A">
            <w:pPr>
              <w:rPr>
                <w:color w:val="000000"/>
                <w:sz w:val="21"/>
                <w:szCs w:val="21"/>
                <w:lang w:val="en-GB"/>
              </w:rPr>
            </w:pPr>
            <w:r>
              <w:rPr>
                <w:color w:val="000000"/>
                <w:sz w:val="21"/>
                <w:szCs w:val="21"/>
                <w:lang w:val="en-GB"/>
              </w:rPr>
              <w:t xml:space="preserve">  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1</w:t>
            </w:r>
            <w:r w:rsidR="00587E5A">
              <w:rPr>
                <w:color w:val="000000"/>
                <w:sz w:val="21"/>
                <w:szCs w:val="21"/>
                <w:lang w:val="en-GB"/>
              </w:rPr>
              <w:t>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 euros/</w:t>
            </w:r>
            <w:r>
              <w:rPr>
                <w:color w:val="000000"/>
                <w:sz w:val="21"/>
                <w:szCs w:val="21"/>
                <w:lang w:val="en-GB"/>
              </w:rPr>
              <w:t>10</w:t>
            </w:r>
            <w:r w:rsidRPr="009F3B08">
              <w:rPr>
                <w:color w:val="000000"/>
                <w:sz w:val="21"/>
                <w:szCs w:val="21"/>
                <w:lang w:val="en-GB"/>
              </w:rPr>
              <w:t>00 RMB</w:t>
            </w:r>
            <w:r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FF7A3F">
              <w:rPr>
                <w:b/>
                <w:color w:val="000000" w:themeColor="text1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F0"/>
            </w:r>
          </w:p>
        </w:tc>
      </w:tr>
    </w:tbl>
    <w:p w:rsidR="001E176D" w:rsidRPr="009F3B08" w:rsidRDefault="001E176D" w:rsidP="001E176D">
      <w:pPr>
        <w:rPr>
          <w:sz w:val="21"/>
          <w:szCs w:val="21"/>
          <w:lang w:val="en-GB"/>
        </w:rPr>
      </w:pPr>
    </w:p>
    <w:p w:rsidR="001E176D" w:rsidRDefault="001E176D">
      <w:pPr>
        <w:tabs>
          <w:tab w:val="left" w:leader="underscore" w:pos="4536"/>
        </w:tabs>
        <w:spacing w:before="80"/>
        <w:rPr>
          <w:color w:val="000000" w:themeColor="text1"/>
        </w:rPr>
      </w:pPr>
    </w:p>
    <w:p w:rsidR="00324A15" w:rsidRDefault="005D64B9">
      <w:pPr>
        <w:tabs>
          <w:tab w:val="left" w:leader="underscore" w:pos="4536"/>
        </w:tabs>
        <w:spacing w:before="80"/>
        <w:rPr>
          <w:b/>
          <w:color w:val="000000" w:themeColor="text1"/>
          <w:lang w:val="en-GB"/>
        </w:rPr>
      </w:pPr>
      <w:r w:rsidRPr="001313A5">
        <w:rPr>
          <w:b/>
          <w:color w:val="000000" w:themeColor="text1"/>
          <w:lang w:val="en-GB"/>
        </w:rPr>
        <w:t>I wish to</w:t>
      </w:r>
      <w:r w:rsidRPr="001313A5">
        <w:rPr>
          <w:b/>
          <w:color w:val="000000" w:themeColor="text1"/>
          <w:lang w:val="en-GB" w:eastAsia="zh-CN"/>
        </w:rPr>
        <w:t xml:space="preserve"> give the presentation by                                       Oral</w:t>
      </w:r>
      <w:r w:rsidRPr="001313A5">
        <w:rPr>
          <w:b/>
          <w:color w:val="000000" w:themeColor="text1"/>
          <w:lang w:val="en-GB"/>
        </w:rPr>
        <w:sym w:font="Symbol" w:char="F0F0"/>
      </w:r>
      <w:r w:rsidRPr="001313A5">
        <w:rPr>
          <w:b/>
          <w:color w:val="000000" w:themeColor="text1"/>
          <w:lang w:val="en-GB"/>
        </w:rPr>
        <w:tab/>
      </w:r>
      <w:r w:rsidRPr="001313A5">
        <w:rPr>
          <w:b/>
          <w:color w:val="000000" w:themeColor="text1"/>
          <w:lang w:val="en-GB"/>
        </w:rPr>
        <w:tab/>
      </w:r>
      <w:r w:rsidRPr="001313A5">
        <w:rPr>
          <w:b/>
          <w:color w:val="000000" w:themeColor="text1"/>
          <w:lang w:val="en-GB" w:eastAsia="zh-CN"/>
        </w:rPr>
        <w:t>Poster</w:t>
      </w:r>
      <w:r w:rsidRPr="001313A5">
        <w:rPr>
          <w:b/>
          <w:color w:val="000000" w:themeColor="text1"/>
          <w:lang w:val="en-GB"/>
        </w:rPr>
        <w:sym w:font="Symbol" w:char="F0F0"/>
      </w:r>
    </w:p>
    <w:p w:rsidR="00E34C23" w:rsidRPr="001313A5" w:rsidRDefault="00E34C23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</w:p>
    <w:p w:rsidR="00FD23D5" w:rsidRPr="001313A5" w:rsidRDefault="005D64B9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  <w:r w:rsidRPr="001313A5">
        <w:rPr>
          <w:b/>
          <w:color w:val="000000" w:themeColor="text1"/>
          <w:lang w:val="en-GB"/>
        </w:rPr>
        <w:t xml:space="preserve">I wish to participate to the excursion of </w:t>
      </w:r>
      <w:r w:rsidR="001E176D">
        <w:rPr>
          <w:b/>
          <w:color w:val="000000" w:themeColor="text1"/>
          <w:lang w:val="en-GB" w:eastAsia="zh-CN"/>
        </w:rPr>
        <w:t>June</w:t>
      </w:r>
      <w:r w:rsidRPr="001313A5">
        <w:rPr>
          <w:b/>
          <w:color w:val="000000" w:themeColor="text1"/>
          <w:lang w:val="en-GB" w:eastAsia="zh-CN"/>
        </w:rPr>
        <w:t xml:space="preserve"> 29</w:t>
      </w:r>
      <w:r w:rsidRPr="001313A5">
        <w:rPr>
          <w:b/>
          <w:color w:val="000000" w:themeColor="text1"/>
          <w:lang w:val="en-GB"/>
        </w:rPr>
        <w:tab/>
      </w:r>
      <w:r w:rsidRPr="001313A5">
        <w:rPr>
          <w:b/>
          <w:color w:val="000000" w:themeColor="text1"/>
          <w:lang w:val="en-GB"/>
        </w:rPr>
        <w:tab/>
        <w:t xml:space="preserve">YES </w:t>
      </w:r>
      <w:r w:rsidRPr="001313A5">
        <w:rPr>
          <w:b/>
          <w:color w:val="000000" w:themeColor="text1"/>
          <w:lang w:val="en-GB"/>
        </w:rPr>
        <w:sym w:font="Symbol" w:char="F0F0"/>
      </w:r>
      <w:r w:rsidRPr="001313A5">
        <w:rPr>
          <w:b/>
          <w:color w:val="000000" w:themeColor="text1"/>
          <w:lang w:val="en-GB"/>
        </w:rPr>
        <w:tab/>
      </w:r>
      <w:r w:rsidRPr="001313A5">
        <w:rPr>
          <w:b/>
          <w:color w:val="000000" w:themeColor="text1"/>
          <w:lang w:val="en-GB"/>
        </w:rPr>
        <w:tab/>
        <w:t xml:space="preserve">NO </w:t>
      </w:r>
      <w:r w:rsidRPr="001313A5">
        <w:rPr>
          <w:b/>
          <w:color w:val="000000" w:themeColor="text1"/>
          <w:lang w:val="en-GB"/>
        </w:rPr>
        <w:sym w:font="Symbol" w:char="F0F0"/>
      </w:r>
    </w:p>
    <w:p w:rsidR="00950C02" w:rsidRPr="001313A5" w:rsidRDefault="00950C02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</w:p>
    <w:p w:rsidR="001E51BD" w:rsidRDefault="001E51BD" w:rsidP="00BE2076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</w:p>
    <w:p w:rsidR="00E34C23" w:rsidRDefault="00E34C23" w:rsidP="00BE2076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</w:p>
    <w:p w:rsidR="00780BED" w:rsidRPr="001313A5" w:rsidRDefault="005D64B9" w:rsidP="00BE2076">
      <w:pPr>
        <w:tabs>
          <w:tab w:val="left" w:leader="underscore" w:pos="4536"/>
        </w:tabs>
        <w:spacing w:before="80"/>
        <w:rPr>
          <w:b/>
          <w:color w:val="000000" w:themeColor="text1"/>
          <w:lang w:val="en-GB" w:eastAsia="zh-CN"/>
        </w:rPr>
      </w:pPr>
      <w:r w:rsidRPr="001313A5">
        <w:rPr>
          <w:b/>
          <w:color w:val="000000" w:themeColor="text1"/>
          <w:lang w:val="en-GB" w:eastAsia="zh-CN"/>
        </w:rPr>
        <w:t>Signature                     Date</w:t>
      </w:r>
    </w:p>
    <w:p w:rsidR="001E51BD" w:rsidRDefault="001E51BD" w:rsidP="001E51BD">
      <w:pPr>
        <w:tabs>
          <w:tab w:val="left" w:leader="underscore" w:pos="4536"/>
        </w:tabs>
        <w:spacing w:before="80"/>
        <w:rPr>
          <w:b/>
          <w:color w:val="000000" w:themeColor="text1"/>
          <w:sz w:val="21"/>
          <w:szCs w:val="21"/>
          <w:lang w:val="en-GB" w:eastAsia="zh-CN"/>
        </w:rPr>
      </w:pPr>
    </w:p>
    <w:p w:rsidR="001E51BD" w:rsidRDefault="001E51BD" w:rsidP="001E51BD">
      <w:pPr>
        <w:tabs>
          <w:tab w:val="left" w:leader="underscore" w:pos="4536"/>
        </w:tabs>
        <w:spacing w:before="80"/>
        <w:rPr>
          <w:b/>
          <w:color w:val="000000" w:themeColor="text1"/>
          <w:sz w:val="21"/>
          <w:szCs w:val="21"/>
          <w:lang w:val="en-GB" w:eastAsia="zh-CN"/>
        </w:rPr>
      </w:pPr>
    </w:p>
    <w:p w:rsidR="001E51BD" w:rsidRDefault="001E51BD" w:rsidP="001E51BD">
      <w:pPr>
        <w:tabs>
          <w:tab w:val="left" w:leader="underscore" w:pos="4536"/>
        </w:tabs>
        <w:spacing w:before="80"/>
        <w:rPr>
          <w:b/>
          <w:color w:val="000000" w:themeColor="text1"/>
          <w:sz w:val="21"/>
          <w:szCs w:val="21"/>
          <w:lang w:val="en-GB" w:eastAsia="zh-CN"/>
        </w:rPr>
      </w:pPr>
    </w:p>
    <w:p w:rsidR="002643F2" w:rsidRPr="002E6021" w:rsidRDefault="002643F2" w:rsidP="002E6021">
      <w:pPr>
        <w:pStyle w:val="a6"/>
        <w:tabs>
          <w:tab w:val="left" w:pos="0"/>
        </w:tabs>
        <w:rPr>
          <w:rFonts w:ascii="Times New Roman" w:hAnsi="Times New Roman"/>
          <w:color w:val="000000" w:themeColor="text1"/>
          <w:szCs w:val="24"/>
          <w:lang w:val="fr-FR" w:eastAsia="zh-CN"/>
        </w:rPr>
      </w:pPr>
    </w:p>
    <w:p w:rsidR="00FD23D5" w:rsidRPr="005759CA" w:rsidRDefault="00FD23D5">
      <w:pPr>
        <w:rPr>
          <w:rFonts w:ascii="Arial" w:hAnsi="Arial" w:cs="Arial"/>
          <w:color w:val="000000" w:themeColor="text1"/>
          <w:lang w:eastAsia="zh-CN"/>
        </w:rPr>
      </w:pPr>
    </w:p>
    <w:sectPr w:rsidR="00FD23D5" w:rsidRPr="005759CA" w:rsidSect="00780D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848" w:rsidRDefault="00091848" w:rsidP="00A7518F">
      <w:r>
        <w:separator/>
      </w:r>
    </w:p>
  </w:endnote>
  <w:endnote w:type="continuationSeparator" w:id="0">
    <w:p w:rsidR="00091848" w:rsidRDefault="00091848" w:rsidP="00A7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848" w:rsidRDefault="00091848" w:rsidP="00A7518F">
      <w:r>
        <w:separator/>
      </w:r>
    </w:p>
  </w:footnote>
  <w:footnote w:type="continuationSeparator" w:id="0">
    <w:p w:rsidR="00091848" w:rsidRDefault="00091848" w:rsidP="00A7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4BD4"/>
    <w:multiLevelType w:val="hybridMultilevel"/>
    <w:tmpl w:val="92B6DC1C"/>
    <w:lvl w:ilvl="0" w:tplc="9B5E1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EA5B2F"/>
    <w:multiLevelType w:val="hybridMultilevel"/>
    <w:tmpl w:val="39E67712"/>
    <w:lvl w:ilvl="0" w:tplc="C9347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4AEA"/>
    <w:rsid w:val="0005240A"/>
    <w:rsid w:val="00052534"/>
    <w:rsid w:val="000529A4"/>
    <w:rsid w:val="00091848"/>
    <w:rsid w:val="0009392D"/>
    <w:rsid w:val="000A2962"/>
    <w:rsid w:val="000C0236"/>
    <w:rsid w:val="000C75D1"/>
    <w:rsid w:val="00105984"/>
    <w:rsid w:val="001274DE"/>
    <w:rsid w:val="001313A5"/>
    <w:rsid w:val="00133D28"/>
    <w:rsid w:val="001364C0"/>
    <w:rsid w:val="00141BE5"/>
    <w:rsid w:val="00147244"/>
    <w:rsid w:val="0015516B"/>
    <w:rsid w:val="00172A27"/>
    <w:rsid w:val="00190F15"/>
    <w:rsid w:val="0019100B"/>
    <w:rsid w:val="001A0816"/>
    <w:rsid w:val="001A28AC"/>
    <w:rsid w:val="001A7AFB"/>
    <w:rsid w:val="001B4D49"/>
    <w:rsid w:val="001C048C"/>
    <w:rsid w:val="001E176D"/>
    <w:rsid w:val="001E51BD"/>
    <w:rsid w:val="001F0232"/>
    <w:rsid w:val="001F7EEE"/>
    <w:rsid w:val="002203FE"/>
    <w:rsid w:val="002255CD"/>
    <w:rsid w:val="002515ED"/>
    <w:rsid w:val="00262472"/>
    <w:rsid w:val="002643F2"/>
    <w:rsid w:val="00272507"/>
    <w:rsid w:val="002805DC"/>
    <w:rsid w:val="00293334"/>
    <w:rsid w:val="002D1530"/>
    <w:rsid w:val="002D3B8E"/>
    <w:rsid w:val="002D3DB0"/>
    <w:rsid w:val="002E3FC8"/>
    <w:rsid w:val="002E6021"/>
    <w:rsid w:val="002E679D"/>
    <w:rsid w:val="00307A64"/>
    <w:rsid w:val="0031328B"/>
    <w:rsid w:val="00324A15"/>
    <w:rsid w:val="00332CEB"/>
    <w:rsid w:val="00335875"/>
    <w:rsid w:val="00355085"/>
    <w:rsid w:val="003A6064"/>
    <w:rsid w:val="003C12E0"/>
    <w:rsid w:val="003C74DC"/>
    <w:rsid w:val="003D2BB1"/>
    <w:rsid w:val="003E44CB"/>
    <w:rsid w:val="003F7A76"/>
    <w:rsid w:val="004003A3"/>
    <w:rsid w:val="0040247A"/>
    <w:rsid w:val="00417EEC"/>
    <w:rsid w:val="00435C06"/>
    <w:rsid w:val="004459A1"/>
    <w:rsid w:val="004467D7"/>
    <w:rsid w:val="00473EA8"/>
    <w:rsid w:val="00480037"/>
    <w:rsid w:val="004B420C"/>
    <w:rsid w:val="004C2F81"/>
    <w:rsid w:val="004D4D6E"/>
    <w:rsid w:val="00556A32"/>
    <w:rsid w:val="00562366"/>
    <w:rsid w:val="005703D2"/>
    <w:rsid w:val="005759CA"/>
    <w:rsid w:val="005867F8"/>
    <w:rsid w:val="00587E5A"/>
    <w:rsid w:val="005918EF"/>
    <w:rsid w:val="0059279F"/>
    <w:rsid w:val="005B17B7"/>
    <w:rsid w:val="005B5550"/>
    <w:rsid w:val="005C4951"/>
    <w:rsid w:val="005D162F"/>
    <w:rsid w:val="005D64B9"/>
    <w:rsid w:val="005F0A5F"/>
    <w:rsid w:val="006118E6"/>
    <w:rsid w:val="006149F4"/>
    <w:rsid w:val="006728CB"/>
    <w:rsid w:val="006914B3"/>
    <w:rsid w:val="006A6B1F"/>
    <w:rsid w:val="006D0C01"/>
    <w:rsid w:val="00705D2C"/>
    <w:rsid w:val="00726434"/>
    <w:rsid w:val="00741691"/>
    <w:rsid w:val="00780BED"/>
    <w:rsid w:val="00780D72"/>
    <w:rsid w:val="007813AF"/>
    <w:rsid w:val="00785C28"/>
    <w:rsid w:val="007B2924"/>
    <w:rsid w:val="007C17B3"/>
    <w:rsid w:val="007C3CA5"/>
    <w:rsid w:val="007D2C81"/>
    <w:rsid w:val="007F0E60"/>
    <w:rsid w:val="007F56EC"/>
    <w:rsid w:val="00804960"/>
    <w:rsid w:val="00816506"/>
    <w:rsid w:val="008331CB"/>
    <w:rsid w:val="00857EDA"/>
    <w:rsid w:val="00860739"/>
    <w:rsid w:val="00882651"/>
    <w:rsid w:val="008948EB"/>
    <w:rsid w:val="008C0FF7"/>
    <w:rsid w:val="008D0A44"/>
    <w:rsid w:val="008E129F"/>
    <w:rsid w:val="008E6716"/>
    <w:rsid w:val="008F1C9B"/>
    <w:rsid w:val="00910247"/>
    <w:rsid w:val="009123E5"/>
    <w:rsid w:val="00947EEE"/>
    <w:rsid w:val="00950C02"/>
    <w:rsid w:val="0096569A"/>
    <w:rsid w:val="009669EC"/>
    <w:rsid w:val="00977F16"/>
    <w:rsid w:val="009A362C"/>
    <w:rsid w:val="009B3C9F"/>
    <w:rsid w:val="009B50EB"/>
    <w:rsid w:val="009C6EB5"/>
    <w:rsid w:val="00A00D11"/>
    <w:rsid w:val="00A0370A"/>
    <w:rsid w:val="00A075FD"/>
    <w:rsid w:val="00A13E8A"/>
    <w:rsid w:val="00A337A5"/>
    <w:rsid w:val="00A376A1"/>
    <w:rsid w:val="00A575FD"/>
    <w:rsid w:val="00A72E30"/>
    <w:rsid w:val="00A7518F"/>
    <w:rsid w:val="00A75470"/>
    <w:rsid w:val="00A77090"/>
    <w:rsid w:val="00AB0965"/>
    <w:rsid w:val="00AC122F"/>
    <w:rsid w:val="00AD7F91"/>
    <w:rsid w:val="00AE323B"/>
    <w:rsid w:val="00AE34A7"/>
    <w:rsid w:val="00B06C85"/>
    <w:rsid w:val="00B15B2F"/>
    <w:rsid w:val="00B315A8"/>
    <w:rsid w:val="00B56118"/>
    <w:rsid w:val="00B60BDD"/>
    <w:rsid w:val="00B715B2"/>
    <w:rsid w:val="00B74128"/>
    <w:rsid w:val="00BC5862"/>
    <w:rsid w:val="00BD28C9"/>
    <w:rsid w:val="00BD7473"/>
    <w:rsid w:val="00BE2076"/>
    <w:rsid w:val="00C11B13"/>
    <w:rsid w:val="00C12533"/>
    <w:rsid w:val="00C3422B"/>
    <w:rsid w:val="00C40783"/>
    <w:rsid w:val="00C40786"/>
    <w:rsid w:val="00C47653"/>
    <w:rsid w:val="00C52688"/>
    <w:rsid w:val="00C6123A"/>
    <w:rsid w:val="00C96BF4"/>
    <w:rsid w:val="00CA1921"/>
    <w:rsid w:val="00CA520F"/>
    <w:rsid w:val="00CA59EF"/>
    <w:rsid w:val="00CC7934"/>
    <w:rsid w:val="00CD7AB3"/>
    <w:rsid w:val="00CF5162"/>
    <w:rsid w:val="00D01433"/>
    <w:rsid w:val="00D344C7"/>
    <w:rsid w:val="00D40FD9"/>
    <w:rsid w:val="00D60563"/>
    <w:rsid w:val="00D76DAF"/>
    <w:rsid w:val="00D823B7"/>
    <w:rsid w:val="00DC21C0"/>
    <w:rsid w:val="00DE7F20"/>
    <w:rsid w:val="00DF325E"/>
    <w:rsid w:val="00E019CF"/>
    <w:rsid w:val="00E156C0"/>
    <w:rsid w:val="00E34C23"/>
    <w:rsid w:val="00E37904"/>
    <w:rsid w:val="00E46EE2"/>
    <w:rsid w:val="00E55F10"/>
    <w:rsid w:val="00E65D0E"/>
    <w:rsid w:val="00E66723"/>
    <w:rsid w:val="00E82145"/>
    <w:rsid w:val="00E87667"/>
    <w:rsid w:val="00EB6C4B"/>
    <w:rsid w:val="00ED0082"/>
    <w:rsid w:val="00ED672A"/>
    <w:rsid w:val="00EE2556"/>
    <w:rsid w:val="00F138C5"/>
    <w:rsid w:val="00F14258"/>
    <w:rsid w:val="00F15127"/>
    <w:rsid w:val="00F155F6"/>
    <w:rsid w:val="00F227ED"/>
    <w:rsid w:val="00F56D7C"/>
    <w:rsid w:val="00F64857"/>
    <w:rsid w:val="00F7020E"/>
    <w:rsid w:val="00F84E9A"/>
    <w:rsid w:val="00FA3AAF"/>
    <w:rsid w:val="00FC1917"/>
    <w:rsid w:val="00FD23D5"/>
    <w:rsid w:val="00FD4206"/>
    <w:rsid w:val="00FE346C"/>
    <w:rsid w:val="00FE5D4F"/>
    <w:rsid w:val="00FF7A3F"/>
    <w:rsid w:val="57B1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9EC40A-4C60-4B1A-BD5C-D10FE0CB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A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7AB3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CD7AB3"/>
    <w:pPr>
      <w:keepNext/>
      <w:widowControl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D7AB3"/>
    <w:pPr>
      <w:keepNext/>
      <w:widowControl w:val="0"/>
      <w:tabs>
        <w:tab w:val="left" w:pos="360"/>
      </w:tabs>
      <w:ind w:left="360" w:hanging="36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D7AB3"/>
    <w:pPr>
      <w:keepNext/>
      <w:spacing w:before="240" w:after="120"/>
      <w:outlineLvl w:val="3"/>
    </w:pPr>
    <w:rPr>
      <w:rFonts w:ascii="Tms Rmn" w:hAnsi="Tms Rmn"/>
      <w:b/>
      <w:i/>
      <w:sz w:val="24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CD7AB3"/>
    <w:pPr>
      <w:keepNext/>
      <w:jc w:val="center"/>
      <w:outlineLvl w:val="4"/>
    </w:pPr>
    <w:rPr>
      <w:b/>
      <w:i/>
      <w:sz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D7AB3"/>
    <w:pPr>
      <w:keepNext/>
      <w:jc w:val="both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D7AB3"/>
    <w:pPr>
      <w:keepNext/>
      <w:spacing w:line="360" w:lineRule="auto"/>
      <w:jc w:val="center"/>
      <w:outlineLvl w:val="6"/>
    </w:pPr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A037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9"/>
    <w:semiHidden/>
    <w:locked/>
    <w:rsid w:val="00A037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9"/>
    <w:semiHidden/>
    <w:locked/>
    <w:rsid w:val="00A0370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9"/>
    <w:semiHidden/>
    <w:locked/>
    <w:rsid w:val="00A0370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9"/>
    <w:semiHidden/>
    <w:locked/>
    <w:rsid w:val="00A037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9"/>
    <w:semiHidden/>
    <w:locked/>
    <w:rsid w:val="00A0370A"/>
    <w:rPr>
      <w:rFonts w:ascii="Calibri" w:hAnsi="Calibri" w:cs="Times New Roman"/>
      <w:b/>
      <w:bCs/>
    </w:rPr>
  </w:style>
  <w:style w:type="character" w:customStyle="1" w:styleId="70">
    <w:name w:val="标题 7 字符"/>
    <w:basedOn w:val="a0"/>
    <w:link w:val="7"/>
    <w:uiPriority w:val="99"/>
    <w:semiHidden/>
    <w:locked/>
    <w:rsid w:val="00A0370A"/>
    <w:rPr>
      <w:rFonts w:ascii="Calibri" w:hAnsi="Calibri" w:cs="Times New Roman"/>
      <w:sz w:val="24"/>
      <w:szCs w:val="24"/>
    </w:rPr>
  </w:style>
  <w:style w:type="character" w:styleId="a3">
    <w:name w:val="Strong"/>
    <w:basedOn w:val="a0"/>
    <w:uiPriority w:val="22"/>
    <w:qFormat/>
    <w:rsid w:val="00CD7AB3"/>
    <w:rPr>
      <w:rFonts w:cs="Times New Roman"/>
      <w:b/>
    </w:rPr>
  </w:style>
  <w:style w:type="character" w:styleId="a4">
    <w:name w:val="FollowedHyperlink"/>
    <w:basedOn w:val="a0"/>
    <w:uiPriority w:val="99"/>
    <w:rsid w:val="00CD7AB3"/>
    <w:rPr>
      <w:rFonts w:cs="Times New Roman"/>
      <w:color w:val="800080"/>
      <w:u w:val="single"/>
    </w:rPr>
  </w:style>
  <w:style w:type="character" w:styleId="a5">
    <w:name w:val="Hyperlink"/>
    <w:basedOn w:val="a0"/>
    <w:uiPriority w:val="99"/>
    <w:rsid w:val="00CD7AB3"/>
    <w:rPr>
      <w:rFonts w:cs="Times New Roman"/>
      <w:color w:val="0000FF"/>
      <w:u w:val="single"/>
    </w:rPr>
  </w:style>
  <w:style w:type="character" w:customStyle="1" w:styleId="signature1">
    <w:name w:val="signature1"/>
    <w:uiPriority w:val="99"/>
    <w:rsid w:val="00CD7AB3"/>
    <w:rPr>
      <w:color w:val="CCCCCC"/>
    </w:rPr>
  </w:style>
  <w:style w:type="paragraph" w:styleId="a6">
    <w:name w:val="Normal Indent"/>
    <w:basedOn w:val="a"/>
    <w:next w:val="a"/>
    <w:rsid w:val="00CD7AB3"/>
    <w:pPr>
      <w:jc w:val="both"/>
    </w:pPr>
    <w:rPr>
      <w:rFonts w:ascii="Tms Rmn" w:hAnsi="Tms Rmn"/>
      <w:sz w:val="24"/>
      <w:lang w:val="en-GB"/>
    </w:rPr>
  </w:style>
  <w:style w:type="paragraph" w:styleId="a7">
    <w:name w:val="header"/>
    <w:basedOn w:val="a"/>
    <w:link w:val="a8"/>
    <w:uiPriority w:val="99"/>
    <w:rsid w:val="00CD7AB3"/>
    <w:pPr>
      <w:tabs>
        <w:tab w:val="center" w:pos="4153"/>
        <w:tab w:val="right" w:pos="8306"/>
      </w:tabs>
    </w:pPr>
  </w:style>
  <w:style w:type="character" w:customStyle="1" w:styleId="a8">
    <w:name w:val="页眉 字符"/>
    <w:basedOn w:val="a0"/>
    <w:link w:val="a7"/>
    <w:uiPriority w:val="99"/>
    <w:semiHidden/>
    <w:locked/>
    <w:rsid w:val="00A0370A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D7AB3"/>
    <w:pPr>
      <w:tabs>
        <w:tab w:val="center" w:pos="4153"/>
        <w:tab w:val="right" w:pos="8306"/>
      </w:tabs>
    </w:pPr>
  </w:style>
  <w:style w:type="character" w:customStyle="1" w:styleId="aa">
    <w:name w:val="页脚 字符"/>
    <w:basedOn w:val="a0"/>
    <w:link w:val="a9"/>
    <w:uiPriority w:val="99"/>
    <w:semiHidden/>
    <w:locked/>
    <w:rsid w:val="00A0370A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CD7AB3"/>
    <w:pPr>
      <w:jc w:val="both"/>
    </w:pPr>
    <w:rPr>
      <w:sz w:val="24"/>
      <w:lang w:val="en-GB"/>
    </w:rPr>
  </w:style>
  <w:style w:type="character" w:customStyle="1" w:styleId="ac">
    <w:name w:val="正文文本 字符"/>
    <w:basedOn w:val="a0"/>
    <w:link w:val="ab"/>
    <w:uiPriority w:val="99"/>
    <w:semiHidden/>
    <w:locked/>
    <w:rsid w:val="00A0370A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CD7AB3"/>
    <w:pPr>
      <w:jc w:val="center"/>
    </w:pPr>
    <w:rPr>
      <w:i/>
      <w:sz w:val="48"/>
    </w:rPr>
  </w:style>
  <w:style w:type="character" w:customStyle="1" w:styleId="ae">
    <w:name w:val="标题 字符"/>
    <w:basedOn w:val="a0"/>
    <w:link w:val="ad"/>
    <w:uiPriority w:val="99"/>
    <w:locked/>
    <w:rsid w:val="00A037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pterTitle">
    <w:name w:val="ChapterTitle"/>
    <w:next w:val="2"/>
    <w:uiPriority w:val="99"/>
    <w:rsid w:val="00CD7AB3"/>
    <w:pPr>
      <w:spacing w:after="1080"/>
    </w:pPr>
    <w:rPr>
      <w:rFonts w:ascii="Tms Rmn" w:hAnsi="Tms Rmn"/>
      <w:spacing w:val="35"/>
      <w:sz w:val="52"/>
      <w:szCs w:val="20"/>
      <w:lang w:val="en-GB"/>
    </w:rPr>
  </w:style>
  <w:style w:type="paragraph" w:customStyle="1" w:styleId="nequation">
    <w:name w:val="n_equation"/>
    <w:basedOn w:val="a"/>
    <w:next w:val="a6"/>
    <w:uiPriority w:val="99"/>
    <w:rsid w:val="00CD7AB3"/>
    <w:pPr>
      <w:tabs>
        <w:tab w:val="center" w:pos="4162"/>
        <w:tab w:val="right" w:pos="8318"/>
      </w:tabs>
    </w:pPr>
    <w:rPr>
      <w:rFonts w:ascii="Tms Rmn" w:hAnsi="Tms Rmn"/>
      <w:sz w:val="24"/>
      <w:lang w:val="en-GB"/>
    </w:rPr>
  </w:style>
  <w:style w:type="paragraph" w:customStyle="1" w:styleId="Bibliografia1">
    <w:name w:val="Bibliografia1"/>
    <w:basedOn w:val="a"/>
    <w:next w:val="a"/>
    <w:uiPriority w:val="99"/>
    <w:rsid w:val="00CD7AB3"/>
    <w:pPr>
      <w:spacing w:before="120"/>
      <w:ind w:left="284" w:hanging="284"/>
      <w:jc w:val="both"/>
    </w:pPr>
    <w:rPr>
      <w:rFonts w:ascii="Tms Rmn" w:hAnsi="Tms Rmn"/>
      <w:sz w:val="24"/>
      <w:lang w:val="en-GB"/>
    </w:rPr>
  </w:style>
  <w:style w:type="paragraph" w:customStyle="1" w:styleId="NormalCAPE">
    <w:name w:val="NormalCAPE"/>
    <w:basedOn w:val="a"/>
    <w:uiPriority w:val="99"/>
    <w:rsid w:val="00CD7AB3"/>
    <w:pPr>
      <w:ind w:firstLine="680"/>
      <w:jc w:val="both"/>
    </w:pPr>
    <w:rPr>
      <w:sz w:val="24"/>
      <w:lang w:val="en-US"/>
    </w:rPr>
  </w:style>
  <w:style w:type="character" w:customStyle="1" w:styleId="color11">
    <w:name w:val="color_11"/>
    <w:basedOn w:val="a0"/>
    <w:uiPriority w:val="99"/>
    <w:rsid w:val="0019100B"/>
    <w:rPr>
      <w:rFonts w:cs="Times New Roman"/>
    </w:rPr>
  </w:style>
  <w:style w:type="paragraph" w:customStyle="1" w:styleId="font8">
    <w:name w:val="font_8"/>
    <w:basedOn w:val="a"/>
    <w:uiPriority w:val="99"/>
    <w:rsid w:val="0019100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">
    <w:name w:val="Emphasis"/>
    <w:basedOn w:val="a0"/>
    <w:uiPriority w:val="99"/>
    <w:qFormat/>
    <w:rsid w:val="00F155F6"/>
    <w:rPr>
      <w:rFonts w:cs="Times New Roman"/>
      <w:i/>
      <w:iCs/>
    </w:rPr>
  </w:style>
  <w:style w:type="paragraph" w:styleId="af0">
    <w:name w:val="No Spacing"/>
    <w:uiPriority w:val="1"/>
    <w:qFormat/>
    <w:rsid w:val="00A00D11"/>
    <w:rPr>
      <w:sz w:val="20"/>
      <w:szCs w:val="20"/>
    </w:rPr>
  </w:style>
  <w:style w:type="paragraph" w:styleId="af1">
    <w:name w:val="List Paragraph"/>
    <w:basedOn w:val="a"/>
    <w:uiPriority w:val="34"/>
    <w:qFormat/>
    <w:rsid w:val="00705D2C"/>
    <w:pPr>
      <w:ind w:firstLineChars="200" w:firstLine="420"/>
    </w:pPr>
  </w:style>
  <w:style w:type="paragraph" w:styleId="af2">
    <w:name w:val="Balloon Text"/>
    <w:basedOn w:val="a"/>
    <w:link w:val="af3"/>
    <w:uiPriority w:val="99"/>
    <w:semiHidden/>
    <w:unhideWhenUsed/>
    <w:locked/>
    <w:rsid w:val="00A7518F"/>
    <w:rPr>
      <w:rFonts w:ascii="Segoe UI" w:hAnsi="Segoe UI" w:cs="Segoe UI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A7518F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575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c\Documents\Lavori%20in%20corso\2017\registration%20form%20Naples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C:\Users\Pc\Documents\Lavori in corso\2017\registration form Naples 2013.dot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SYMPOSIUM ORGANIZATION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ORGANIZATION</dc:title>
  <dc:subject/>
  <dc:creator>lschen</dc:creator>
  <cp:keywords/>
  <dc:description/>
  <cp:lastModifiedBy>Mso19833</cp:lastModifiedBy>
  <cp:revision>2</cp:revision>
  <cp:lastPrinted>2008-02-08T18:17:00Z</cp:lastPrinted>
  <dcterms:created xsi:type="dcterms:W3CDTF">2019-10-17T05:58:00Z</dcterms:created>
  <dcterms:modified xsi:type="dcterms:W3CDTF">2019-10-17T05:58:00Z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